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26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03"/>
        <w:gridCol w:w="1464"/>
        <w:gridCol w:w="1465"/>
        <w:gridCol w:w="1463"/>
        <w:gridCol w:w="1461"/>
        <w:gridCol w:w="1463"/>
        <w:gridCol w:w="1457"/>
      </w:tblGrid>
      <w:tr w:rsidR="0089313C" w:rsidRPr="002D6B2B">
        <w:trPr>
          <w:trHeight w:val="222"/>
        </w:trPr>
        <w:tc>
          <w:tcPr>
            <w:tcW w:w="419" w:type="pct"/>
            <w:shd w:val="pct10" w:color="auto" w:fill="FFFFFF"/>
          </w:tcPr>
          <w:p w:rsidR="0089313C" w:rsidRPr="00EB5382" w:rsidRDefault="0089313C" w:rsidP="0089313C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64" w:type="pct"/>
            <w:shd w:val="pct10" w:color="auto" w:fill="FFFFFF"/>
            <w:vAlign w:val="center"/>
          </w:tcPr>
          <w:p w:rsidR="0089313C" w:rsidRPr="0089313C" w:rsidRDefault="0089313C" w:rsidP="0089313C">
            <w:pPr>
              <w:spacing w:after="0" w:line="240" w:lineRule="auto"/>
              <w:jc w:val="center"/>
              <w:rPr>
                <w:rFonts w:ascii="Cambria" w:hAnsi="Cambria"/>
                <w:b/>
                <w:caps/>
                <w:sz w:val="16"/>
                <w:szCs w:val="16"/>
              </w:rPr>
            </w:pPr>
            <w:r w:rsidRPr="0089313C">
              <w:rPr>
                <w:rFonts w:ascii="Cambria" w:hAnsi="Cambria"/>
                <w:b/>
                <w:caps/>
                <w:sz w:val="16"/>
                <w:szCs w:val="16"/>
              </w:rPr>
              <w:t>Clarity of Purpose</w:t>
            </w:r>
          </w:p>
        </w:tc>
        <w:tc>
          <w:tcPr>
            <w:tcW w:w="765" w:type="pct"/>
            <w:shd w:val="pct10" w:color="auto" w:fill="FFFFFF"/>
            <w:vAlign w:val="center"/>
          </w:tcPr>
          <w:p w:rsidR="0089313C" w:rsidRPr="0089313C" w:rsidRDefault="0089313C" w:rsidP="0089313C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9313C">
              <w:rPr>
                <w:rFonts w:ascii="Cambria" w:hAnsi="Cambria"/>
                <w:b/>
                <w:sz w:val="16"/>
                <w:szCs w:val="16"/>
              </w:rPr>
              <w:t>ORGANIZATION</w:t>
            </w:r>
          </w:p>
        </w:tc>
        <w:tc>
          <w:tcPr>
            <w:tcW w:w="764" w:type="pct"/>
            <w:shd w:val="pct10" w:color="auto" w:fill="FFFFFF"/>
            <w:vAlign w:val="center"/>
          </w:tcPr>
          <w:p w:rsidR="0089313C" w:rsidRPr="0089313C" w:rsidRDefault="0089313C" w:rsidP="0089313C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9313C">
              <w:rPr>
                <w:rFonts w:ascii="Cambria" w:hAnsi="Cambria"/>
                <w:b/>
                <w:sz w:val="16"/>
                <w:szCs w:val="16"/>
              </w:rPr>
              <w:t>SUPPORT</w:t>
            </w:r>
          </w:p>
        </w:tc>
        <w:tc>
          <w:tcPr>
            <w:tcW w:w="763" w:type="pct"/>
            <w:shd w:val="pct10" w:color="auto" w:fill="FFFFFF"/>
            <w:vAlign w:val="center"/>
          </w:tcPr>
          <w:p w:rsidR="0089313C" w:rsidRPr="0089313C" w:rsidRDefault="0089313C" w:rsidP="0089313C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9313C">
              <w:rPr>
                <w:rFonts w:ascii="Cambria" w:hAnsi="Cambria"/>
                <w:b/>
                <w:sz w:val="16"/>
                <w:szCs w:val="16"/>
              </w:rPr>
              <w:t>GRAMMAR</w:t>
            </w:r>
          </w:p>
        </w:tc>
        <w:tc>
          <w:tcPr>
            <w:tcW w:w="764" w:type="pct"/>
            <w:shd w:val="pct10" w:color="auto" w:fill="FFFFFF"/>
            <w:vAlign w:val="center"/>
          </w:tcPr>
          <w:p w:rsidR="0089313C" w:rsidRPr="0089313C" w:rsidRDefault="0089313C" w:rsidP="0089313C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9313C">
              <w:rPr>
                <w:rFonts w:ascii="Cambria" w:hAnsi="Cambria"/>
                <w:b/>
                <w:sz w:val="16"/>
                <w:szCs w:val="16"/>
              </w:rPr>
              <w:t>VOCABULARY</w:t>
            </w:r>
          </w:p>
        </w:tc>
        <w:tc>
          <w:tcPr>
            <w:tcW w:w="761" w:type="pct"/>
            <w:shd w:val="pct10" w:color="auto" w:fill="FFFFFF"/>
            <w:vAlign w:val="center"/>
          </w:tcPr>
          <w:p w:rsidR="0089313C" w:rsidRPr="0089313C" w:rsidRDefault="0089313C" w:rsidP="0089313C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</w:rPr>
            </w:pPr>
            <w:r w:rsidRPr="0089313C">
              <w:rPr>
                <w:rFonts w:ascii="Cambria" w:hAnsi="Cambria"/>
                <w:b/>
                <w:sz w:val="16"/>
              </w:rPr>
              <w:t>MECHANICS</w:t>
            </w:r>
          </w:p>
        </w:tc>
      </w:tr>
      <w:tr w:rsidR="00154F62" w:rsidRPr="002D6B2B">
        <w:trPr>
          <w:trHeight w:val="1316"/>
        </w:trPr>
        <w:tc>
          <w:tcPr>
            <w:tcW w:w="419" w:type="pct"/>
            <w:shd w:val="pct10" w:color="auto" w:fill="FFFFFF"/>
          </w:tcPr>
          <w:p w:rsidR="00154F62" w:rsidRPr="00EB5382" w:rsidRDefault="00154F62" w:rsidP="0089313C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64" w:type="pct"/>
            <w:shd w:val="pct10" w:color="auto" w:fill="FFFFFF"/>
          </w:tcPr>
          <w:p w:rsidR="00154F62" w:rsidRPr="00154F62" w:rsidRDefault="00154F62" w:rsidP="00154F62">
            <w:pPr>
              <w:jc w:val="center"/>
              <w:rPr>
                <w:sz w:val="16"/>
              </w:rPr>
            </w:pPr>
            <w:r w:rsidRPr="00154F62">
              <w:rPr>
                <w:sz w:val="16"/>
              </w:rPr>
              <w:t>How well do others understand me?</w:t>
            </w:r>
          </w:p>
          <w:p w:rsidR="00154F62" w:rsidRPr="00154F62" w:rsidRDefault="00154F62" w:rsidP="0089313C">
            <w:pPr>
              <w:spacing w:after="0" w:line="240" w:lineRule="auto"/>
              <w:jc w:val="center"/>
              <w:rPr>
                <w:rFonts w:ascii="Cambria" w:hAnsi="Cambria"/>
                <w:caps/>
                <w:sz w:val="16"/>
                <w:szCs w:val="16"/>
              </w:rPr>
            </w:pPr>
          </w:p>
        </w:tc>
        <w:tc>
          <w:tcPr>
            <w:tcW w:w="765" w:type="pct"/>
            <w:shd w:val="pct10" w:color="auto" w:fill="FFFFFF"/>
          </w:tcPr>
          <w:p w:rsidR="00154F62" w:rsidRPr="00154F62" w:rsidRDefault="00154F62" w:rsidP="00154F62">
            <w:pPr>
              <w:jc w:val="center"/>
              <w:rPr>
                <w:sz w:val="16"/>
              </w:rPr>
            </w:pPr>
            <w:r w:rsidRPr="00154F62">
              <w:rPr>
                <w:sz w:val="16"/>
              </w:rPr>
              <w:t xml:space="preserve">How sophisticated is my language? </w:t>
            </w:r>
            <w:r w:rsidR="00A345C7">
              <w:rPr>
                <w:sz w:val="16"/>
              </w:rPr>
              <w:t xml:space="preserve">Am I using the text type that is </w:t>
            </w:r>
            <w:r w:rsidRPr="00154F62">
              <w:rPr>
                <w:sz w:val="16"/>
              </w:rPr>
              <w:t xml:space="preserve">appropriate for my level of instruction? </w:t>
            </w:r>
          </w:p>
          <w:p w:rsidR="00154F62" w:rsidRPr="00154F62" w:rsidRDefault="00154F62" w:rsidP="0089313C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64" w:type="pct"/>
            <w:shd w:val="pct10" w:color="auto" w:fill="FFFFFF"/>
          </w:tcPr>
          <w:p w:rsidR="00154F62" w:rsidRPr="00154F62" w:rsidRDefault="00154F62" w:rsidP="00154F62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154F62">
              <w:rPr>
                <w:sz w:val="16"/>
              </w:rPr>
              <w:t>How well do I use the target language to complete the task?</w:t>
            </w:r>
          </w:p>
          <w:p w:rsidR="00154F62" w:rsidRPr="00154F62" w:rsidRDefault="00154F62" w:rsidP="0089313C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63" w:type="pct"/>
            <w:shd w:val="pct10" w:color="auto" w:fill="FFFFFF"/>
          </w:tcPr>
          <w:p w:rsidR="00154F62" w:rsidRPr="00154F62" w:rsidRDefault="00154F62" w:rsidP="00154F62">
            <w:pPr>
              <w:jc w:val="center"/>
              <w:rPr>
                <w:sz w:val="16"/>
              </w:rPr>
            </w:pPr>
            <w:r w:rsidRPr="00154F62">
              <w:rPr>
                <w:sz w:val="16"/>
              </w:rPr>
              <w:t xml:space="preserve">How accurate </w:t>
            </w:r>
            <w:r>
              <w:rPr>
                <w:sz w:val="16"/>
              </w:rPr>
              <w:t>is my language?</w:t>
            </w:r>
          </w:p>
          <w:p w:rsidR="00154F62" w:rsidRPr="00154F62" w:rsidRDefault="00154F62" w:rsidP="0089313C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64" w:type="pct"/>
            <w:shd w:val="pct10" w:color="auto" w:fill="FFFFFF"/>
          </w:tcPr>
          <w:p w:rsidR="00154F62" w:rsidRPr="00154F62" w:rsidRDefault="00154F62" w:rsidP="00154F62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154F62">
              <w:rPr>
                <w:sz w:val="16"/>
              </w:rPr>
              <w:t>How well do I use vocabulary</w:t>
            </w:r>
            <w:r>
              <w:rPr>
                <w:sz w:val="16"/>
              </w:rPr>
              <w:t xml:space="preserve"> to convey the message</w:t>
            </w:r>
            <w:r w:rsidRPr="00154F62">
              <w:rPr>
                <w:sz w:val="16"/>
              </w:rPr>
              <w:t>?</w:t>
            </w:r>
          </w:p>
          <w:p w:rsidR="00154F62" w:rsidRPr="00154F62" w:rsidRDefault="00154F62" w:rsidP="0089313C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61" w:type="pct"/>
            <w:shd w:val="pct10" w:color="auto" w:fill="FFFFFF"/>
          </w:tcPr>
          <w:p w:rsidR="00154F62" w:rsidRPr="00154F62" w:rsidRDefault="00154F62" w:rsidP="00154F62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154F62">
              <w:rPr>
                <w:sz w:val="16"/>
              </w:rPr>
              <w:t>How well do I use the established conventions of the target language?</w:t>
            </w:r>
          </w:p>
          <w:p w:rsidR="00154F62" w:rsidRPr="00154F62" w:rsidRDefault="00154F62" w:rsidP="0089313C">
            <w:pPr>
              <w:spacing w:after="0" w:line="240" w:lineRule="auto"/>
              <w:jc w:val="center"/>
              <w:rPr>
                <w:rFonts w:ascii="Cambria" w:hAnsi="Cambria"/>
                <w:sz w:val="16"/>
              </w:rPr>
            </w:pPr>
          </w:p>
        </w:tc>
      </w:tr>
      <w:tr w:rsidR="0089313C" w:rsidRPr="002D6B2B">
        <w:trPr>
          <w:cantSplit/>
          <w:trHeight w:val="1281"/>
        </w:trPr>
        <w:tc>
          <w:tcPr>
            <w:tcW w:w="419" w:type="pct"/>
            <w:shd w:val="pct10" w:color="auto" w:fill="FFFFFF"/>
            <w:textDirection w:val="btLr"/>
          </w:tcPr>
          <w:p w:rsidR="0089313C" w:rsidRPr="0089313C" w:rsidRDefault="0089313C" w:rsidP="0089313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16"/>
              </w:rPr>
            </w:pPr>
            <w:r w:rsidRPr="0089313C">
              <w:rPr>
                <w:rFonts w:ascii="Cambria" w:hAnsi="Cambria"/>
                <w:sz w:val="20"/>
                <w:szCs w:val="16"/>
              </w:rPr>
              <w:t>Exemplary</w:t>
            </w:r>
          </w:p>
          <w:p w:rsidR="0089313C" w:rsidRPr="0089313C" w:rsidRDefault="0089313C" w:rsidP="0089313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16"/>
              </w:rPr>
            </w:pPr>
            <w:r w:rsidRPr="0089313C">
              <w:rPr>
                <w:rFonts w:ascii="Cambria" w:hAnsi="Cambria"/>
                <w:sz w:val="20"/>
                <w:szCs w:val="16"/>
              </w:rPr>
              <w:t>4.5            5</w:t>
            </w:r>
          </w:p>
          <w:p w:rsidR="0089313C" w:rsidRPr="0089313C" w:rsidRDefault="0089313C" w:rsidP="0089313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16"/>
              </w:rPr>
            </w:pPr>
          </w:p>
        </w:tc>
        <w:tc>
          <w:tcPr>
            <w:tcW w:w="764" w:type="pct"/>
            <w:shd w:val="clear" w:color="auto" w:fill="FFFFFF"/>
          </w:tcPr>
          <w:p w:rsidR="00386C3A" w:rsidRPr="00B6553C" w:rsidRDefault="0089313C" w:rsidP="00386C3A">
            <w:pPr>
              <w:spacing w:after="0" w:line="240" w:lineRule="auto"/>
              <w:rPr>
                <w:rFonts w:asciiTheme="majorHAnsi" w:hAnsiTheme="majorHAnsi"/>
                <w:sz w:val="16"/>
                <w:szCs w:val="16"/>
              </w:rPr>
            </w:pPr>
            <w:r w:rsidRPr="00B6553C">
              <w:rPr>
                <w:rFonts w:asciiTheme="majorHAnsi" w:hAnsiTheme="majorHAnsi"/>
                <w:sz w:val="16"/>
                <w:szCs w:val="16"/>
              </w:rPr>
              <w:t xml:space="preserve">Reader easily comprehends writer’s intent.  </w:t>
            </w:r>
          </w:p>
          <w:p w:rsidR="0089313C" w:rsidRPr="00B6553C" w:rsidRDefault="0069201C" w:rsidP="0069201C">
            <w:pPr>
              <w:spacing w:after="0" w:line="240" w:lineRule="auto"/>
              <w:rPr>
                <w:rFonts w:asciiTheme="majorHAnsi" w:hAnsiTheme="majorHAnsi"/>
                <w:b/>
                <w:sz w:val="16"/>
                <w:szCs w:val="16"/>
              </w:rPr>
            </w:pPr>
            <w:r w:rsidRPr="00B6553C">
              <w:rPr>
                <w:rFonts w:asciiTheme="majorHAnsi" w:hAnsiTheme="majorHAnsi"/>
                <w:sz w:val="16"/>
              </w:rPr>
              <w:t>E</w:t>
            </w:r>
            <w:r w:rsidR="00386C3A" w:rsidRPr="00B6553C">
              <w:rPr>
                <w:rFonts w:asciiTheme="majorHAnsi" w:hAnsiTheme="majorHAnsi"/>
                <w:sz w:val="16"/>
              </w:rPr>
              <w:t>asil</w:t>
            </w:r>
            <w:r w:rsidRPr="00B6553C">
              <w:rPr>
                <w:rFonts w:asciiTheme="majorHAnsi" w:hAnsiTheme="majorHAnsi"/>
                <w:sz w:val="16"/>
              </w:rPr>
              <w:t xml:space="preserve">y understood by native speakers. </w:t>
            </w:r>
          </w:p>
        </w:tc>
        <w:tc>
          <w:tcPr>
            <w:tcW w:w="765" w:type="pct"/>
            <w:shd w:val="clear" w:color="auto" w:fill="FFFFFF"/>
          </w:tcPr>
          <w:p w:rsidR="0089313C" w:rsidRPr="00B6553C" w:rsidRDefault="0089313C" w:rsidP="00154F62">
            <w:pPr>
              <w:spacing w:after="0" w:line="240" w:lineRule="auto"/>
              <w:rPr>
                <w:rFonts w:asciiTheme="majorHAnsi" w:hAnsiTheme="majorHAnsi"/>
                <w:b/>
                <w:sz w:val="16"/>
                <w:szCs w:val="16"/>
              </w:rPr>
            </w:pPr>
            <w:r w:rsidRPr="00B6553C">
              <w:rPr>
                <w:rFonts w:asciiTheme="majorHAnsi" w:hAnsiTheme="majorHAnsi"/>
                <w:sz w:val="16"/>
                <w:szCs w:val="16"/>
              </w:rPr>
              <w:t>Ideas are</w:t>
            </w:r>
            <w:r w:rsidR="00A345C7" w:rsidRPr="00B6553C">
              <w:rPr>
                <w:rFonts w:asciiTheme="majorHAnsi" w:hAnsiTheme="majorHAnsi"/>
                <w:sz w:val="16"/>
                <w:szCs w:val="16"/>
              </w:rPr>
              <w:t xml:space="preserve"> presented in a logical manner using appropriate text type. </w:t>
            </w:r>
            <w:r w:rsidRPr="00B6553C"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</w:tc>
        <w:tc>
          <w:tcPr>
            <w:tcW w:w="764" w:type="pct"/>
            <w:shd w:val="clear" w:color="auto" w:fill="FFFFFF"/>
          </w:tcPr>
          <w:p w:rsidR="0089313C" w:rsidRPr="00B6553C" w:rsidRDefault="0089313C" w:rsidP="00154F62">
            <w:pPr>
              <w:spacing w:after="0" w:line="240" w:lineRule="auto"/>
              <w:rPr>
                <w:rFonts w:asciiTheme="majorHAnsi" w:hAnsiTheme="majorHAnsi"/>
                <w:b/>
                <w:sz w:val="16"/>
                <w:szCs w:val="16"/>
              </w:rPr>
            </w:pPr>
            <w:r w:rsidRPr="00B6553C">
              <w:rPr>
                <w:rFonts w:asciiTheme="majorHAnsi" w:hAnsiTheme="majorHAnsi"/>
                <w:sz w:val="16"/>
                <w:szCs w:val="16"/>
              </w:rPr>
              <w:t>Writer consistently elaborates</w:t>
            </w:r>
            <w:r w:rsidR="00A345C7" w:rsidRPr="00B6553C">
              <w:rPr>
                <w:rFonts w:asciiTheme="majorHAnsi" w:hAnsiTheme="majorHAnsi"/>
                <w:sz w:val="16"/>
                <w:szCs w:val="16"/>
              </w:rPr>
              <w:t xml:space="preserve"> to complete the task</w:t>
            </w:r>
            <w:r w:rsidR="00154F62" w:rsidRPr="00B6553C">
              <w:rPr>
                <w:rFonts w:asciiTheme="majorHAnsi" w:hAnsiTheme="majorHAnsi"/>
                <w:sz w:val="16"/>
                <w:szCs w:val="16"/>
              </w:rPr>
              <w:t>.</w:t>
            </w:r>
            <w:r w:rsidRPr="00B6553C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="00386C3A" w:rsidRPr="00B6553C">
              <w:rPr>
                <w:rFonts w:asciiTheme="majorHAnsi" w:hAnsiTheme="majorHAnsi"/>
                <w:sz w:val="16"/>
                <w:szCs w:val="16"/>
              </w:rPr>
              <w:t xml:space="preserve">All parts of the task are completed. </w:t>
            </w:r>
          </w:p>
        </w:tc>
        <w:tc>
          <w:tcPr>
            <w:tcW w:w="763" w:type="pct"/>
            <w:shd w:val="clear" w:color="auto" w:fill="FFFFFF"/>
          </w:tcPr>
          <w:p w:rsidR="0089313C" w:rsidRPr="00B6553C" w:rsidRDefault="0089313C" w:rsidP="00386C3A">
            <w:pPr>
              <w:pStyle w:val="NoSpacing"/>
              <w:rPr>
                <w:rFonts w:asciiTheme="majorHAnsi" w:hAnsiTheme="majorHAnsi"/>
                <w:b/>
                <w:sz w:val="16"/>
                <w:szCs w:val="16"/>
              </w:rPr>
            </w:pPr>
            <w:r w:rsidRPr="00B6553C">
              <w:rPr>
                <w:rFonts w:asciiTheme="majorHAnsi" w:hAnsiTheme="majorHAnsi"/>
                <w:sz w:val="16"/>
                <w:szCs w:val="16"/>
              </w:rPr>
              <w:t>Control of</w:t>
            </w:r>
            <w:r w:rsidR="00386C3A" w:rsidRPr="00B6553C">
              <w:rPr>
                <w:rFonts w:asciiTheme="majorHAnsi" w:hAnsiTheme="majorHAnsi"/>
                <w:sz w:val="16"/>
                <w:szCs w:val="16"/>
              </w:rPr>
              <w:t xml:space="preserve"> grammar is exemplary for level; </w:t>
            </w:r>
            <w:r w:rsidR="00386C3A" w:rsidRPr="00B6553C">
              <w:rPr>
                <w:rFonts w:asciiTheme="majorHAnsi" w:hAnsiTheme="majorHAnsi"/>
                <w:sz w:val="16"/>
              </w:rPr>
              <w:t xml:space="preserve">full control of studied structures </w:t>
            </w:r>
          </w:p>
        </w:tc>
        <w:tc>
          <w:tcPr>
            <w:tcW w:w="764" w:type="pct"/>
            <w:shd w:val="clear" w:color="auto" w:fill="FFFFFF"/>
          </w:tcPr>
          <w:p w:rsidR="0089313C" w:rsidRPr="00B6553C" w:rsidRDefault="0089313C" w:rsidP="0089313C">
            <w:pPr>
              <w:spacing w:after="0" w:line="240" w:lineRule="auto"/>
              <w:rPr>
                <w:rFonts w:asciiTheme="majorHAnsi" w:hAnsiTheme="majorHAnsi"/>
                <w:b/>
                <w:sz w:val="16"/>
                <w:szCs w:val="16"/>
              </w:rPr>
            </w:pPr>
            <w:r w:rsidRPr="00B6553C">
              <w:rPr>
                <w:rFonts w:asciiTheme="majorHAnsi" w:hAnsiTheme="majorHAnsi"/>
                <w:sz w:val="16"/>
                <w:szCs w:val="16"/>
              </w:rPr>
              <w:t>Vocabulary is varied, rich and precise.  Writer uses varied expressions learned throughout the study of the language.</w:t>
            </w:r>
          </w:p>
        </w:tc>
        <w:tc>
          <w:tcPr>
            <w:tcW w:w="761" w:type="pct"/>
            <w:shd w:val="clear" w:color="auto" w:fill="FFFFFF"/>
          </w:tcPr>
          <w:p w:rsidR="0089313C" w:rsidRPr="00B6553C" w:rsidRDefault="0089313C" w:rsidP="0089313C">
            <w:pPr>
              <w:spacing w:after="0" w:line="240" w:lineRule="auto"/>
              <w:rPr>
                <w:rFonts w:asciiTheme="majorHAnsi" w:hAnsiTheme="majorHAnsi"/>
                <w:b/>
                <w:sz w:val="16"/>
              </w:rPr>
            </w:pPr>
            <w:r w:rsidRPr="00B6553C">
              <w:rPr>
                <w:rFonts w:asciiTheme="majorHAnsi" w:hAnsiTheme="majorHAnsi"/>
                <w:sz w:val="16"/>
                <w:szCs w:val="24"/>
              </w:rPr>
              <w:t>Spelling and/or punctuation are consistently accurate.</w:t>
            </w:r>
          </w:p>
        </w:tc>
      </w:tr>
      <w:tr w:rsidR="0089313C" w:rsidRPr="002D6B2B">
        <w:trPr>
          <w:cantSplit/>
          <w:trHeight w:val="1281"/>
        </w:trPr>
        <w:tc>
          <w:tcPr>
            <w:tcW w:w="419" w:type="pct"/>
            <w:shd w:val="pct10" w:color="auto" w:fill="FFFFFF"/>
            <w:textDirection w:val="btLr"/>
          </w:tcPr>
          <w:p w:rsidR="0089313C" w:rsidRDefault="0089313C" w:rsidP="0089313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16"/>
              </w:rPr>
            </w:pPr>
            <w:r w:rsidRPr="0089313C">
              <w:rPr>
                <w:rFonts w:ascii="Cambria" w:hAnsi="Cambria"/>
                <w:sz w:val="20"/>
                <w:szCs w:val="16"/>
              </w:rPr>
              <w:t xml:space="preserve">Commendable </w:t>
            </w:r>
          </w:p>
          <w:p w:rsidR="0089313C" w:rsidRPr="0089313C" w:rsidRDefault="0089313C" w:rsidP="0089313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16"/>
              </w:rPr>
            </w:pPr>
            <w:r w:rsidRPr="0089313C">
              <w:rPr>
                <w:rFonts w:ascii="Cambria" w:hAnsi="Cambria"/>
                <w:sz w:val="20"/>
                <w:szCs w:val="16"/>
              </w:rPr>
              <w:t xml:space="preserve"> 3.5             4</w:t>
            </w:r>
          </w:p>
          <w:p w:rsidR="0089313C" w:rsidRPr="0089313C" w:rsidRDefault="0089313C" w:rsidP="0089313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16"/>
              </w:rPr>
            </w:pPr>
          </w:p>
        </w:tc>
        <w:tc>
          <w:tcPr>
            <w:tcW w:w="764" w:type="pct"/>
            <w:shd w:val="clear" w:color="auto" w:fill="FFFFFF"/>
          </w:tcPr>
          <w:p w:rsidR="0089313C" w:rsidRPr="00B6553C" w:rsidRDefault="0089313C" w:rsidP="00386C3A">
            <w:pPr>
              <w:spacing w:after="0" w:line="240" w:lineRule="auto"/>
              <w:rPr>
                <w:rFonts w:asciiTheme="majorHAnsi" w:hAnsiTheme="majorHAnsi"/>
                <w:b/>
                <w:sz w:val="16"/>
                <w:szCs w:val="16"/>
              </w:rPr>
            </w:pPr>
            <w:r w:rsidRPr="00B6553C">
              <w:rPr>
                <w:rFonts w:asciiTheme="majorHAnsi" w:hAnsiTheme="majorHAnsi"/>
                <w:sz w:val="16"/>
                <w:szCs w:val="16"/>
              </w:rPr>
              <w:t xml:space="preserve">Reader comprehends writer’s intent.   </w:t>
            </w:r>
            <w:r w:rsidR="0069201C" w:rsidRPr="00B6553C">
              <w:rPr>
                <w:rFonts w:asciiTheme="majorHAnsi" w:hAnsiTheme="majorHAnsi"/>
                <w:sz w:val="16"/>
                <w:szCs w:val="16"/>
              </w:rPr>
              <w:t xml:space="preserve">Understood by native speakers with little need for clarification. </w:t>
            </w:r>
          </w:p>
        </w:tc>
        <w:tc>
          <w:tcPr>
            <w:tcW w:w="765" w:type="pct"/>
            <w:shd w:val="clear" w:color="auto" w:fill="FFFFFF"/>
          </w:tcPr>
          <w:p w:rsidR="0089313C" w:rsidRPr="00B6553C" w:rsidRDefault="0089313C" w:rsidP="00154F62">
            <w:pPr>
              <w:spacing w:after="0" w:line="240" w:lineRule="auto"/>
              <w:rPr>
                <w:rFonts w:asciiTheme="majorHAnsi" w:hAnsiTheme="majorHAnsi"/>
                <w:b/>
                <w:sz w:val="16"/>
                <w:szCs w:val="16"/>
              </w:rPr>
            </w:pPr>
            <w:r w:rsidRPr="00B6553C">
              <w:rPr>
                <w:rFonts w:asciiTheme="majorHAnsi" w:hAnsiTheme="majorHAnsi"/>
                <w:sz w:val="16"/>
                <w:szCs w:val="16"/>
              </w:rPr>
              <w:t xml:space="preserve">Ideas are presented in a somewhat logical manner. </w:t>
            </w:r>
            <w:r w:rsidR="00A345C7" w:rsidRPr="00B6553C">
              <w:rPr>
                <w:rFonts w:asciiTheme="majorHAnsi" w:hAnsiTheme="majorHAnsi"/>
                <w:sz w:val="16"/>
                <w:szCs w:val="16"/>
              </w:rPr>
              <w:t xml:space="preserve">Text type approaches expected levels. </w:t>
            </w:r>
          </w:p>
        </w:tc>
        <w:tc>
          <w:tcPr>
            <w:tcW w:w="764" w:type="pct"/>
            <w:shd w:val="clear" w:color="auto" w:fill="FFFFFF"/>
          </w:tcPr>
          <w:p w:rsidR="0089313C" w:rsidRPr="00B6553C" w:rsidRDefault="0089313C" w:rsidP="00B6553C">
            <w:pPr>
              <w:spacing w:after="0" w:line="240" w:lineRule="auto"/>
              <w:rPr>
                <w:rFonts w:asciiTheme="majorHAnsi" w:hAnsiTheme="majorHAnsi"/>
                <w:b/>
                <w:sz w:val="16"/>
                <w:szCs w:val="16"/>
              </w:rPr>
            </w:pPr>
            <w:r w:rsidRPr="00B6553C">
              <w:rPr>
                <w:rFonts w:asciiTheme="majorHAnsi" w:hAnsiTheme="majorHAnsi"/>
                <w:sz w:val="16"/>
                <w:szCs w:val="16"/>
              </w:rPr>
              <w:t xml:space="preserve">Writer </w:t>
            </w:r>
            <w:r w:rsidR="00A345C7" w:rsidRPr="00B6553C">
              <w:rPr>
                <w:rFonts w:asciiTheme="majorHAnsi" w:hAnsiTheme="majorHAnsi"/>
                <w:sz w:val="16"/>
              </w:rPr>
              <w:t xml:space="preserve">completes task with developed </w:t>
            </w:r>
            <w:r w:rsidR="00B6553C" w:rsidRPr="00B6553C">
              <w:rPr>
                <w:rFonts w:asciiTheme="majorHAnsi" w:hAnsiTheme="majorHAnsi"/>
                <w:sz w:val="16"/>
              </w:rPr>
              <w:t xml:space="preserve">details. </w:t>
            </w:r>
            <w:r w:rsidR="00386C3A" w:rsidRPr="00B6553C">
              <w:rPr>
                <w:rFonts w:asciiTheme="majorHAnsi" w:hAnsiTheme="majorHAnsi"/>
                <w:sz w:val="16"/>
                <w:szCs w:val="16"/>
              </w:rPr>
              <w:t xml:space="preserve">The majority of the task is completed. </w:t>
            </w:r>
          </w:p>
        </w:tc>
        <w:tc>
          <w:tcPr>
            <w:tcW w:w="763" w:type="pct"/>
            <w:shd w:val="clear" w:color="auto" w:fill="FFFFFF"/>
          </w:tcPr>
          <w:p w:rsidR="0089313C" w:rsidRPr="00B6553C" w:rsidRDefault="00386C3A" w:rsidP="0089313C">
            <w:pPr>
              <w:spacing w:after="0" w:line="240" w:lineRule="auto"/>
              <w:rPr>
                <w:rFonts w:asciiTheme="majorHAnsi" w:hAnsiTheme="majorHAnsi"/>
                <w:b/>
                <w:color w:val="000000"/>
                <w:sz w:val="16"/>
                <w:szCs w:val="16"/>
              </w:rPr>
            </w:pPr>
            <w:r w:rsidRPr="00B6553C">
              <w:rPr>
                <w:rFonts w:asciiTheme="majorHAnsi" w:hAnsiTheme="majorHAnsi"/>
                <w:sz w:val="16"/>
              </w:rPr>
              <w:t>Good control of studied structures</w:t>
            </w:r>
          </w:p>
        </w:tc>
        <w:tc>
          <w:tcPr>
            <w:tcW w:w="764" w:type="pct"/>
            <w:shd w:val="clear" w:color="auto" w:fill="FFFFFF"/>
          </w:tcPr>
          <w:p w:rsidR="0089313C" w:rsidRPr="00B6553C" w:rsidRDefault="0089313C" w:rsidP="0089313C">
            <w:pPr>
              <w:spacing w:after="0" w:line="240" w:lineRule="auto"/>
              <w:rPr>
                <w:rFonts w:asciiTheme="majorHAnsi" w:hAnsiTheme="majorHAnsi"/>
                <w:b/>
                <w:sz w:val="16"/>
                <w:szCs w:val="16"/>
              </w:rPr>
            </w:pPr>
            <w:r w:rsidRPr="00B6553C">
              <w:rPr>
                <w:rFonts w:asciiTheme="majorHAnsi" w:hAnsiTheme="majorHAnsi"/>
                <w:sz w:val="16"/>
                <w:szCs w:val="16"/>
              </w:rPr>
              <w:t>Vocabulary is precise, but lacks variety.  Writer uses newly acquired vocabulary.</w:t>
            </w:r>
          </w:p>
        </w:tc>
        <w:tc>
          <w:tcPr>
            <w:tcW w:w="761" w:type="pct"/>
            <w:shd w:val="clear" w:color="auto" w:fill="FFFFFF"/>
          </w:tcPr>
          <w:p w:rsidR="0089313C" w:rsidRPr="00B6553C" w:rsidRDefault="0089313C" w:rsidP="0089313C">
            <w:pPr>
              <w:spacing w:after="0" w:line="240" w:lineRule="auto"/>
              <w:rPr>
                <w:rFonts w:asciiTheme="majorHAnsi" w:hAnsiTheme="majorHAnsi"/>
                <w:b/>
                <w:sz w:val="16"/>
              </w:rPr>
            </w:pPr>
            <w:r w:rsidRPr="00B6553C">
              <w:rPr>
                <w:rFonts w:asciiTheme="majorHAnsi" w:hAnsiTheme="majorHAnsi"/>
                <w:sz w:val="16"/>
                <w:szCs w:val="24"/>
              </w:rPr>
              <w:t>Spelling and/or punctuation are mostly accurate.</w:t>
            </w:r>
          </w:p>
        </w:tc>
      </w:tr>
      <w:tr w:rsidR="0089313C" w:rsidRPr="002D6B2B">
        <w:trPr>
          <w:cantSplit/>
          <w:trHeight w:val="1281"/>
        </w:trPr>
        <w:tc>
          <w:tcPr>
            <w:tcW w:w="419" w:type="pct"/>
            <w:shd w:val="pct10" w:color="auto" w:fill="FFFFFF"/>
            <w:textDirection w:val="btLr"/>
          </w:tcPr>
          <w:p w:rsidR="0089313C" w:rsidRPr="0089313C" w:rsidRDefault="0089313C" w:rsidP="0089313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16"/>
              </w:rPr>
            </w:pPr>
            <w:r w:rsidRPr="0089313C">
              <w:rPr>
                <w:rFonts w:ascii="Cambria" w:hAnsi="Cambria"/>
                <w:sz w:val="20"/>
                <w:szCs w:val="16"/>
              </w:rPr>
              <w:t>Effective</w:t>
            </w:r>
          </w:p>
          <w:p w:rsidR="0089313C" w:rsidRPr="0089313C" w:rsidRDefault="0089313C" w:rsidP="0089313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16"/>
              </w:rPr>
            </w:pPr>
            <w:r w:rsidRPr="0089313C">
              <w:rPr>
                <w:rFonts w:ascii="Cambria" w:hAnsi="Cambria"/>
                <w:sz w:val="20"/>
                <w:szCs w:val="16"/>
              </w:rPr>
              <w:t>2.5            3</w:t>
            </w:r>
          </w:p>
        </w:tc>
        <w:tc>
          <w:tcPr>
            <w:tcW w:w="764" w:type="pct"/>
            <w:shd w:val="clear" w:color="auto" w:fill="FFFFFF"/>
          </w:tcPr>
          <w:p w:rsidR="0089313C" w:rsidRPr="00B6553C" w:rsidRDefault="0089313C" w:rsidP="0069201C">
            <w:pPr>
              <w:spacing w:after="0" w:line="240" w:lineRule="auto"/>
              <w:rPr>
                <w:rFonts w:asciiTheme="majorHAnsi" w:hAnsiTheme="majorHAnsi"/>
                <w:b/>
                <w:sz w:val="16"/>
                <w:szCs w:val="16"/>
              </w:rPr>
            </w:pPr>
            <w:r w:rsidRPr="00B6553C">
              <w:rPr>
                <w:rFonts w:asciiTheme="majorHAnsi" w:hAnsiTheme="majorHAnsi" w:cs="Helvetica"/>
                <w:sz w:val="16"/>
                <w:szCs w:val="16"/>
              </w:rPr>
              <w:t xml:space="preserve">Reader somewhat comprehends writer’s intent.  </w:t>
            </w:r>
            <w:r w:rsidR="0069201C" w:rsidRPr="00B6553C">
              <w:rPr>
                <w:rFonts w:asciiTheme="majorHAnsi" w:hAnsiTheme="majorHAnsi"/>
                <w:sz w:val="16"/>
              </w:rPr>
              <w:t xml:space="preserve">Reader may need to reread to clarfy meaning.  </w:t>
            </w:r>
          </w:p>
        </w:tc>
        <w:tc>
          <w:tcPr>
            <w:tcW w:w="765" w:type="pct"/>
            <w:shd w:val="clear" w:color="auto" w:fill="FFFFFF"/>
          </w:tcPr>
          <w:p w:rsidR="0089313C" w:rsidRPr="00B6553C" w:rsidRDefault="0089313C" w:rsidP="00154F62">
            <w:pPr>
              <w:spacing w:after="0" w:line="240" w:lineRule="auto"/>
              <w:rPr>
                <w:rFonts w:asciiTheme="majorHAnsi" w:hAnsiTheme="majorHAnsi"/>
                <w:b/>
                <w:sz w:val="16"/>
                <w:szCs w:val="16"/>
              </w:rPr>
            </w:pPr>
            <w:r w:rsidRPr="00B6553C">
              <w:rPr>
                <w:rFonts w:asciiTheme="majorHAnsi" w:hAnsiTheme="majorHAnsi"/>
                <w:sz w:val="16"/>
                <w:szCs w:val="16"/>
              </w:rPr>
              <w:t xml:space="preserve">Ideas need to be presented in a more logical manner. </w:t>
            </w:r>
            <w:r w:rsidR="00A345C7" w:rsidRPr="00B6553C">
              <w:rPr>
                <w:rFonts w:asciiTheme="majorHAnsi" w:hAnsiTheme="majorHAnsi"/>
                <w:sz w:val="16"/>
                <w:szCs w:val="16"/>
              </w:rPr>
              <w:t xml:space="preserve"> Text type is below the expected level. </w:t>
            </w:r>
          </w:p>
        </w:tc>
        <w:tc>
          <w:tcPr>
            <w:tcW w:w="764" w:type="pct"/>
            <w:shd w:val="clear" w:color="auto" w:fill="FFFFFF"/>
          </w:tcPr>
          <w:p w:rsidR="0069201C" w:rsidRPr="00B6553C" w:rsidRDefault="0089313C" w:rsidP="0089313C">
            <w:pPr>
              <w:spacing w:after="0" w:line="240" w:lineRule="auto"/>
              <w:rPr>
                <w:rFonts w:asciiTheme="majorHAnsi" w:hAnsiTheme="majorHAnsi" w:cs="Helvetica"/>
                <w:sz w:val="16"/>
                <w:szCs w:val="16"/>
              </w:rPr>
            </w:pPr>
            <w:r w:rsidRPr="00B6553C">
              <w:rPr>
                <w:rFonts w:asciiTheme="majorHAnsi" w:hAnsiTheme="majorHAnsi" w:cs="Helvetica"/>
                <w:sz w:val="16"/>
                <w:szCs w:val="16"/>
              </w:rPr>
              <w:t xml:space="preserve">Writer </w:t>
            </w:r>
            <w:r w:rsidR="00B6553C" w:rsidRPr="00B6553C">
              <w:rPr>
                <w:rFonts w:asciiTheme="majorHAnsi" w:hAnsiTheme="majorHAnsi" w:cs="Helvetica"/>
                <w:sz w:val="16"/>
                <w:szCs w:val="16"/>
              </w:rPr>
              <w:t>provides adequate, but minimal details.</w:t>
            </w:r>
          </w:p>
          <w:p w:rsidR="0089313C" w:rsidRPr="00B6553C" w:rsidRDefault="0069201C" w:rsidP="0089313C">
            <w:pPr>
              <w:spacing w:after="0" w:line="240" w:lineRule="auto"/>
              <w:rPr>
                <w:rFonts w:asciiTheme="majorHAnsi" w:hAnsiTheme="majorHAnsi"/>
                <w:b/>
                <w:sz w:val="16"/>
                <w:szCs w:val="16"/>
              </w:rPr>
            </w:pPr>
            <w:r w:rsidRPr="00B6553C">
              <w:rPr>
                <w:rFonts w:asciiTheme="majorHAnsi" w:hAnsiTheme="majorHAnsi" w:cs="Helvetica"/>
                <w:sz w:val="16"/>
                <w:szCs w:val="16"/>
              </w:rPr>
              <w:t xml:space="preserve">Missing some parts of the required task. </w:t>
            </w:r>
          </w:p>
        </w:tc>
        <w:tc>
          <w:tcPr>
            <w:tcW w:w="763" w:type="pct"/>
            <w:shd w:val="clear" w:color="auto" w:fill="FFFFFF"/>
          </w:tcPr>
          <w:p w:rsidR="0089313C" w:rsidRPr="00B6553C" w:rsidRDefault="0089313C" w:rsidP="00386C3A">
            <w:pPr>
              <w:spacing w:after="0" w:line="240" w:lineRule="auto"/>
              <w:rPr>
                <w:rFonts w:asciiTheme="majorHAnsi" w:hAnsiTheme="majorHAnsi"/>
                <w:b/>
                <w:sz w:val="16"/>
                <w:szCs w:val="16"/>
              </w:rPr>
            </w:pPr>
            <w:r w:rsidRPr="00B6553C">
              <w:rPr>
                <w:rFonts w:asciiTheme="majorHAnsi" w:hAnsiTheme="majorHAnsi"/>
                <w:sz w:val="16"/>
                <w:szCs w:val="16"/>
              </w:rPr>
              <w:t xml:space="preserve">Inconsistent control of grammar; </w:t>
            </w:r>
            <w:r w:rsidR="00386C3A" w:rsidRPr="00B6553C">
              <w:rPr>
                <w:rFonts w:asciiTheme="majorHAnsi" w:hAnsiTheme="majorHAnsi"/>
                <w:sz w:val="16"/>
              </w:rPr>
              <w:t>partial control of  studied structures</w:t>
            </w:r>
          </w:p>
        </w:tc>
        <w:tc>
          <w:tcPr>
            <w:tcW w:w="764" w:type="pct"/>
            <w:shd w:val="clear" w:color="auto" w:fill="FFFFFF"/>
          </w:tcPr>
          <w:p w:rsidR="0089313C" w:rsidRPr="00B6553C" w:rsidRDefault="0089313C" w:rsidP="0089313C">
            <w:pPr>
              <w:spacing w:after="0" w:line="240" w:lineRule="auto"/>
              <w:rPr>
                <w:rFonts w:asciiTheme="majorHAnsi" w:hAnsiTheme="majorHAnsi"/>
                <w:b/>
                <w:sz w:val="16"/>
                <w:szCs w:val="16"/>
              </w:rPr>
            </w:pPr>
            <w:r w:rsidRPr="00B6553C">
              <w:rPr>
                <w:rFonts w:asciiTheme="majorHAnsi" w:hAnsiTheme="majorHAnsi"/>
                <w:sz w:val="16"/>
                <w:szCs w:val="16"/>
              </w:rPr>
              <w:t xml:space="preserve">Vocabulary is basic and needs to be more precise and/or varied.  </w:t>
            </w:r>
          </w:p>
        </w:tc>
        <w:tc>
          <w:tcPr>
            <w:tcW w:w="761" w:type="pct"/>
            <w:shd w:val="clear" w:color="auto" w:fill="FFFFFF"/>
          </w:tcPr>
          <w:p w:rsidR="0089313C" w:rsidRPr="00B6553C" w:rsidRDefault="0089313C" w:rsidP="0089313C">
            <w:pPr>
              <w:spacing w:after="0" w:line="240" w:lineRule="auto"/>
              <w:rPr>
                <w:rFonts w:asciiTheme="majorHAnsi" w:hAnsiTheme="majorHAnsi"/>
                <w:b/>
                <w:sz w:val="16"/>
              </w:rPr>
            </w:pPr>
            <w:r w:rsidRPr="00B6553C">
              <w:rPr>
                <w:rFonts w:asciiTheme="majorHAnsi" w:hAnsiTheme="majorHAnsi"/>
                <w:sz w:val="16"/>
                <w:szCs w:val="24"/>
              </w:rPr>
              <w:t>Spelling and/or punctuation are occasionally accurate.</w:t>
            </w:r>
          </w:p>
        </w:tc>
      </w:tr>
      <w:tr w:rsidR="0089313C" w:rsidRPr="002D6B2B">
        <w:trPr>
          <w:cantSplit/>
          <w:trHeight w:val="1344"/>
        </w:trPr>
        <w:tc>
          <w:tcPr>
            <w:tcW w:w="419" w:type="pct"/>
            <w:shd w:val="pct10" w:color="auto" w:fill="FFFFFF"/>
            <w:textDirection w:val="btLr"/>
          </w:tcPr>
          <w:p w:rsidR="0089313C" w:rsidRPr="0089313C" w:rsidRDefault="0089313C" w:rsidP="0089313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16"/>
              </w:rPr>
            </w:pPr>
            <w:r w:rsidRPr="0089313C">
              <w:rPr>
                <w:rFonts w:ascii="Cambria" w:hAnsi="Cambria"/>
                <w:sz w:val="20"/>
                <w:szCs w:val="16"/>
              </w:rPr>
              <w:t>Approaches Effective</w:t>
            </w:r>
          </w:p>
          <w:p w:rsidR="0089313C" w:rsidRPr="0089313C" w:rsidRDefault="0089313C" w:rsidP="0089313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16"/>
              </w:rPr>
            </w:pPr>
            <w:r w:rsidRPr="0089313C">
              <w:rPr>
                <w:rFonts w:ascii="Cambria" w:hAnsi="Cambria"/>
                <w:sz w:val="20"/>
                <w:szCs w:val="16"/>
              </w:rPr>
              <w:t>2</w:t>
            </w:r>
          </w:p>
        </w:tc>
        <w:tc>
          <w:tcPr>
            <w:tcW w:w="764" w:type="pct"/>
            <w:shd w:val="clear" w:color="auto" w:fill="FFFFFF"/>
          </w:tcPr>
          <w:p w:rsidR="0089313C" w:rsidRPr="00B6553C" w:rsidRDefault="0089313C" w:rsidP="0069201C">
            <w:pPr>
              <w:spacing w:after="0" w:line="240" w:lineRule="auto"/>
              <w:rPr>
                <w:rFonts w:asciiTheme="majorHAnsi" w:hAnsiTheme="majorHAnsi"/>
                <w:b/>
                <w:sz w:val="16"/>
                <w:szCs w:val="16"/>
              </w:rPr>
            </w:pPr>
            <w:r w:rsidRPr="00B6553C">
              <w:rPr>
                <w:rFonts w:asciiTheme="majorHAnsi" w:hAnsiTheme="majorHAnsi" w:cs="Helvetica"/>
                <w:sz w:val="16"/>
                <w:szCs w:val="16"/>
              </w:rPr>
              <w:t xml:space="preserve">Reader may have to guess writer’s intent.   </w:t>
            </w:r>
            <w:r w:rsidR="0069201C" w:rsidRPr="00B6553C">
              <w:rPr>
                <w:rFonts w:asciiTheme="majorHAnsi" w:hAnsiTheme="majorHAnsi" w:cs="Helvetica"/>
                <w:sz w:val="16"/>
                <w:szCs w:val="16"/>
              </w:rPr>
              <w:t xml:space="preserve">Reader must be willing to make an effort to extract meaning. </w:t>
            </w:r>
            <w:r w:rsidRPr="00B6553C">
              <w:rPr>
                <w:rFonts w:asciiTheme="majorHAnsi" w:hAnsiTheme="majorHAnsi" w:cs="Helvetica"/>
                <w:sz w:val="16"/>
                <w:szCs w:val="16"/>
              </w:rPr>
              <w:t xml:space="preserve"> </w:t>
            </w:r>
          </w:p>
        </w:tc>
        <w:tc>
          <w:tcPr>
            <w:tcW w:w="765" w:type="pct"/>
            <w:shd w:val="clear" w:color="auto" w:fill="FFFFFF"/>
          </w:tcPr>
          <w:p w:rsidR="0089313C" w:rsidRPr="00B6553C" w:rsidRDefault="0089313C" w:rsidP="00154F62">
            <w:pPr>
              <w:spacing w:after="0" w:line="240" w:lineRule="auto"/>
              <w:rPr>
                <w:rFonts w:asciiTheme="majorHAnsi" w:hAnsiTheme="majorHAnsi"/>
                <w:b/>
                <w:sz w:val="16"/>
                <w:szCs w:val="16"/>
              </w:rPr>
            </w:pPr>
            <w:r w:rsidRPr="00B6553C">
              <w:rPr>
                <w:rFonts w:asciiTheme="majorHAnsi" w:hAnsiTheme="majorHAnsi"/>
                <w:sz w:val="16"/>
                <w:szCs w:val="16"/>
              </w:rPr>
              <w:t xml:space="preserve">Ideas are not presented in a logical manner. </w:t>
            </w:r>
            <w:r w:rsidR="00154F62" w:rsidRPr="00B6553C">
              <w:rPr>
                <w:rFonts w:asciiTheme="majorHAnsi" w:hAnsiTheme="majorHAnsi"/>
                <w:sz w:val="16"/>
                <w:szCs w:val="16"/>
              </w:rPr>
              <w:t>The writ</w:t>
            </w:r>
            <w:r w:rsidR="00A345C7" w:rsidRPr="00B6553C">
              <w:rPr>
                <w:rFonts w:asciiTheme="majorHAnsi" w:hAnsiTheme="majorHAnsi"/>
                <w:sz w:val="16"/>
                <w:szCs w:val="16"/>
              </w:rPr>
              <w:t xml:space="preserve">er struggles to convey thoughts  with appropriate text type. </w:t>
            </w:r>
            <w:r w:rsidR="00154F62" w:rsidRPr="00B6553C"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</w:tc>
        <w:tc>
          <w:tcPr>
            <w:tcW w:w="764" w:type="pct"/>
            <w:shd w:val="clear" w:color="auto" w:fill="FFFFFF"/>
          </w:tcPr>
          <w:p w:rsidR="0069201C" w:rsidRPr="00B6553C" w:rsidRDefault="0089313C" w:rsidP="0089313C">
            <w:pPr>
              <w:spacing w:after="0" w:line="240" w:lineRule="auto"/>
              <w:rPr>
                <w:rFonts w:asciiTheme="majorHAnsi" w:hAnsiTheme="majorHAnsi" w:cs="Helvetica"/>
                <w:sz w:val="16"/>
                <w:szCs w:val="16"/>
              </w:rPr>
            </w:pPr>
            <w:r w:rsidRPr="00B6553C">
              <w:rPr>
                <w:rFonts w:asciiTheme="majorHAnsi" w:hAnsiTheme="majorHAnsi" w:cs="Helvetica"/>
                <w:sz w:val="16"/>
                <w:szCs w:val="16"/>
              </w:rPr>
              <w:t xml:space="preserve">Writer </w:t>
            </w:r>
            <w:r w:rsidR="00B6553C" w:rsidRPr="00B6553C">
              <w:rPr>
                <w:rFonts w:asciiTheme="majorHAnsi" w:hAnsiTheme="majorHAnsi" w:cs="Helvetica"/>
                <w:sz w:val="16"/>
                <w:szCs w:val="16"/>
              </w:rPr>
              <w:t xml:space="preserve">provides incomplete detail. </w:t>
            </w:r>
            <w:r w:rsidRPr="00B6553C">
              <w:rPr>
                <w:rFonts w:asciiTheme="majorHAnsi" w:hAnsiTheme="majorHAnsi" w:cs="Helvetica"/>
                <w:sz w:val="16"/>
                <w:szCs w:val="16"/>
              </w:rPr>
              <w:t xml:space="preserve"> </w:t>
            </w:r>
          </w:p>
          <w:p w:rsidR="0089313C" w:rsidRPr="00B6553C" w:rsidRDefault="0069201C" w:rsidP="0069201C">
            <w:pPr>
              <w:spacing w:after="0" w:line="240" w:lineRule="auto"/>
              <w:rPr>
                <w:rFonts w:asciiTheme="majorHAnsi" w:hAnsiTheme="majorHAnsi"/>
                <w:b/>
                <w:sz w:val="16"/>
                <w:szCs w:val="16"/>
              </w:rPr>
            </w:pPr>
            <w:r w:rsidRPr="00B6553C">
              <w:rPr>
                <w:rFonts w:asciiTheme="majorHAnsi" w:hAnsiTheme="majorHAnsi" w:cs="Helvetica"/>
                <w:sz w:val="16"/>
                <w:szCs w:val="16"/>
              </w:rPr>
              <w:t xml:space="preserve">Missing several parts of the required task. </w:t>
            </w:r>
          </w:p>
        </w:tc>
        <w:tc>
          <w:tcPr>
            <w:tcW w:w="763" w:type="pct"/>
            <w:shd w:val="clear" w:color="auto" w:fill="FFFFFF"/>
          </w:tcPr>
          <w:p w:rsidR="0089313C" w:rsidRPr="00B6553C" w:rsidRDefault="0089313C" w:rsidP="00386C3A">
            <w:pPr>
              <w:spacing w:after="0" w:line="240" w:lineRule="auto"/>
              <w:rPr>
                <w:rFonts w:asciiTheme="majorHAnsi" w:hAnsiTheme="majorHAnsi"/>
                <w:b/>
                <w:sz w:val="16"/>
                <w:szCs w:val="16"/>
              </w:rPr>
            </w:pPr>
            <w:r w:rsidRPr="00B6553C">
              <w:rPr>
                <w:rFonts w:asciiTheme="majorHAnsi" w:hAnsiTheme="majorHAnsi"/>
                <w:sz w:val="16"/>
                <w:szCs w:val="16"/>
              </w:rPr>
              <w:t>Little control of</w:t>
            </w:r>
            <w:r w:rsidR="00386C3A" w:rsidRPr="00B6553C">
              <w:rPr>
                <w:rFonts w:asciiTheme="majorHAnsi" w:hAnsiTheme="majorHAnsi"/>
                <w:sz w:val="16"/>
                <w:szCs w:val="16"/>
              </w:rPr>
              <w:t xml:space="preserve"> grammar exists; frequent </w:t>
            </w:r>
            <w:r w:rsidR="00386C3A" w:rsidRPr="00B6553C">
              <w:rPr>
                <w:rFonts w:asciiTheme="majorHAnsi" w:hAnsiTheme="majorHAnsi"/>
                <w:sz w:val="16"/>
              </w:rPr>
              <w:t>errors occur in studied structures</w:t>
            </w:r>
          </w:p>
        </w:tc>
        <w:tc>
          <w:tcPr>
            <w:tcW w:w="764" w:type="pct"/>
            <w:shd w:val="clear" w:color="auto" w:fill="FFFFFF"/>
          </w:tcPr>
          <w:p w:rsidR="0089313C" w:rsidRPr="00B6553C" w:rsidRDefault="0089313C" w:rsidP="0089313C">
            <w:pPr>
              <w:spacing w:after="0" w:line="240" w:lineRule="auto"/>
              <w:rPr>
                <w:rFonts w:asciiTheme="majorHAnsi" w:hAnsiTheme="majorHAnsi"/>
                <w:b/>
                <w:sz w:val="16"/>
                <w:szCs w:val="16"/>
              </w:rPr>
            </w:pPr>
            <w:r w:rsidRPr="00B6553C">
              <w:rPr>
                <w:rFonts w:asciiTheme="majorHAnsi" w:hAnsiTheme="majorHAnsi"/>
                <w:sz w:val="16"/>
                <w:szCs w:val="16"/>
              </w:rPr>
              <w:t xml:space="preserve">Vocabulary is basic but needs to be considerably more precise and/or varied. Vocabulary is very limited and repetitive with some English interference. </w:t>
            </w:r>
          </w:p>
        </w:tc>
        <w:tc>
          <w:tcPr>
            <w:tcW w:w="761" w:type="pct"/>
            <w:shd w:val="clear" w:color="auto" w:fill="FFFFFF"/>
          </w:tcPr>
          <w:p w:rsidR="0089313C" w:rsidRPr="00B6553C" w:rsidRDefault="0089313C" w:rsidP="0089313C">
            <w:pPr>
              <w:spacing w:after="0" w:line="240" w:lineRule="auto"/>
              <w:rPr>
                <w:rFonts w:asciiTheme="majorHAnsi" w:hAnsiTheme="majorHAnsi"/>
                <w:sz w:val="16"/>
                <w:szCs w:val="24"/>
              </w:rPr>
            </w:pPr>
            <w:r w:rsidRPr="00B6553C">
              <w:rPr>
                <w:rFonts w:asciiTheme="majorHAnsi" w:hAnsiTheme="majorHAnsi"/>
                <w:sz w:val="16"/>
                <w:szCs w:val="24"/>
              </w:rPr>
              <w:t>Spelling and/or punctuation are consistently inaccurate.</w:t>
            </w:r>
          </w:p>
        </w:tc>
      </w:tr>
      <w:tr w:rsidR="0089313C" w:rsidRPr="002D6B2B">
        <w:trPr>
          <w:cantSplit/>
          <w:trHeight w:val="857"/>
        </w:trPr>
        <w:tc>
          <w:tcPr>
            <w:tcW w:w="419" w:type="pct"/>
            <w:shd w:val="pct10" w:color="auto" w:fill="FFFFFF"/>
            <w:textDirection w:val="btLr"/>
          </w:tcPr>
          <w:p w:rsidR="0089313C" w:rsidRDefault="0089313C" w:rsidP="0089313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16"/>
              </w:rPr>
            </w:pPr>
            <w:r w:rsidRPr="0089313C">
              <w:rPr>
                <w:rFonts w:ascii="Cambria" w:hAnsi="Cambria"/>
                <w:sz w:val="20"/>
                <w:szCs w:val="16"/>
              </w:rPr>
              <w:t>Not effective</w:t>
            </w:r>
          </w:p>
          <w:p w:rsidR="0089313C" w:rsidRPr="0089313C" w:rsidRDefault="0089313C" w:rsidP="0089313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16"/>
              </w:rPr>
            </w:pPr>
            <w:r w:rsidRPr="0089313C">
              <w:rPr>
                <w:rFonts w:ascii="Cambria" w:hAnsi="Cambria"/>
                <w:sz w:val="20"/>
                <w:szCs w:val="16"/>
              </w:rPr>
              <w:t>0       1</w:t>
            </w:r>
          </w:p>
          <w:p w:rsidR="0089313C" w:rsidRPr="0089313C" w:rsidRDefault="0089313C" w:rsidP="0089313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16"/>
              </w:rPr>
            </w:pPr>
          </w:p>
        </w:tc>
        <w:tc>
          <w:tcPr>
            <w:tcW w:w="764" w:type="pct"/>
            <w:shd w:val="clear" w:color="auto" w:fill="FFFFFF"/>
          </w:tcPr>
          <w:p w:rsidR="0089313C" w:rsidRPr="00B6553C" w:rsidRDefault="0069201C" w:rsidP="0069201C">
            <w:pPr>
              <w:spacing w:after="0" w:line="240" w:lineRule="auto"/>
              <w:rPr>
                <w:rFonts w:asciiTheme="majorHAnsi" w:hAnsiTheme="majorHAnsi"/>
                <w:b/>
                <w:sz w:val="16"/>
                <w:szCs w:val="16"/>
              </w:rPr>
            </w:pPr>
            <w:r w:rsidRPr="00B6553C">
              <w:rPr>
                <w:rFonts w:asciiTheme="majorHAnsi" w:hAnsiTheme="majorHAnsi" w:cs="Helvetica"/>
                <w:sz w:val="16"/>
                <w:szCs w:val="16"/>
              </w:rPr>
              <w:t xml:space="preserve">Meaning is not clear. Difficult or impossible to understand even with effort on the part of the reader. </w:t>
            </w:r>
            <w:r w:rsidR="0089313C" w:rsidRPr="00B6553C">
              <w:rPr>
                <w:rFonts w:asciiTheme="majorHAnsi" w:hAnsiTheme="majorHAnsi" w:cs="Helvetica"/>
                <w:sz w:val="16"/>
                <w:szCs w:val="16"/>
              </w:rPr>
              <w:t xml:space="preserve">  </w:t>
            </w:r>
          </w:p>
        </w:tc>
        <w:tc>
          <w:tcPr>
            <w:tcW w:w="765" w:type="pct"/>
            <w:shd w:val="clear" w:color="auto" w:fill="FFFFFF"/>
          </w:tcPr>
          <w:p w:rsidR="0089313C" w:rsidRPr="00B6553C" w:rsidRDefault="0089313C" w:rsidP="00A345C7">
            <w:pPr>
              <w:spacing w:after="0" w:line="240" w:lineRule="auto"/>
              <w:rPr>
                <w:rFonts w:asciiTheme="majorHAnsi" w:hAnsiTheme="majorHAnsi"/>
                <w:b/>
                <w:sz w:val="16"/>
                <w:szCs w:val="16"/>
              </w:rPr>
            </w:pPr>
            <w:r w:rsidRPr="00B6553C">
              <w:rPr>
                <w:rFonts w:asciiTheme="majorHAnsi" w:hAnsiTheme="majorHAnsi" w:cs="Helvetica"/>
                <w:sz w:val="16"/>
                <w:szCs w:val="16"/>
              </w:rPr>
              <w:t xml:space="preserve">The flow is not cohesive. </w:t>
            </w:r>
            <w:r w:rsidR="00A345C7" w:rsidRPr="00B6553C">
              <w:rPr>
                <w:rFonts w:asciiTheme="majorHAnsi" w:hAnsiTheme="majorHAnsi" w:cs="Helvetica"/>
                <w:sz w:val="16"/>
                <w:szCs w:val="16"/>
              </w:rPr>
              <w:t xml:space="preserve">The text type is inappropriate for the level of instruction. </w:t>
            </w:r>
            <w:r w:rsidR="00154F62" w:rsidRPr="00B6553C">
              <w:rPr>
                <w:rFonts w:asciiTheme="majorHAnsi" w:hAnsiTheme="majorHAnsi" w:cs="Helvetica"/>
                <w:sz w:val="16"/>
                <w:szCs w:val="16"/>
              </w:rPr>
              <w:t xml:space="preserve">The writer may resort to English. </w:t>
            </w:r>
          </w:p>
        </w:tc>
        <w:tc>
          <w:tcPr>
            <w:tcW w:w="764" w:type="pct"/>
            <w:shd w:val="clear" w:color="auto" w:fill="FFFFFF"/>
          </w:tcPr>
          <w:p w:rsidR="0069201C" w:rsidRPr="00B6553C" w:rsidRDefault="00B6553C" w:rsidP="0089313C">
            <w:pPr>
              <w:spacing w:after="0" w:line="240" w:lineRule="auto"/>
              <w:rPr>
                <w:rFonts w:asciiTheme="majorHAnsi" w:hAnsiTheme="majorHAnsi" w:cs="Helvetica"/>
                <w:sz w:val="16"/>
                <w:szCs w:val="16"/>
              </w:rPr>
            </w:pPr>
            <w:r w:rsidRPr="00B6553C">
              <w:rPr>
                <w:rFonts w:asciiTheme="majorHAnsi" w:hAnsiTheme="majorHAnsi" w:cs="Helvetica"/>
                <w:sz w:val="16"/>
                <w:szCs w:val="16"/>
              </w:rPr>
              <w:t>Writer provides minimal detail.</w:t>
            </w:r>
          </w:p>
          <w:p w:rsidR="0089313C" w:rsidRPr="00B6553C" w:rsidRDefault="0069201C" w:rsidP="0089313C">
            <w:pPr>
              <w:spacing w:after="0" w:line="240" w:lineRule="auto"/>
              <w:rPr>
                <w:rFonts w:asciiTheme="majorHAnsi" w:hAnsiTheme="majorHAnsi"/>
                <w:b/>
                <w:sz w:val="16"/>
                <w:szCs w:val="16"/>
              </w:rPr>
            </w:pPr>
            <w:r w:rsidRPr="00B6553C">
              <w:rPr>
                <w:rFonts w:asciiTheme="majorHAnsi" w:hAnsiTheme="majorHAnsi" w:cs="Helvetica"/>
                <w:sz w:val="16"/>
                <w:szCs w:val="16"/>
              </w:rPr>
              <w:t xml:space="preserve">Missing most basic parts of the task. </w:t>
            </w:r>
          </w:p>
        </w:tc>
        <w:tc>
          <w:tcPr>
            <w:tcW w:w="763" w:type="pct"/>
            <w:shd w:val="clear" w:color="auto" w:fill="FFFFFF"/>
          </w:tcPr>
          <w:p w:rsidR="0089313C" w:rsidRPr="00B6553C" w:rsidRDefault="00386C3A" w:rsidP="00386C3A">
            <w:pPr>
              <w:spacing w:after="0" w:line="240" w:lineRule="auto"/>
              <w:rPr>
                <w:rFonts w:asciiTheme="majorHAnsi" w:hAnsiTheme="majorHAnsi"/>
                <w:b/>
                <w:sz w:val="16"/>
                <w:szCs w:val="16"/>
              </w:rPr>
            </w:pPr>
            <w:r w:rsidRPr="00B6553C">
              <w:rPr>
                <w:rFonts w:asciiTheme="majorHAnsi" w:hAnsiTheme="majorHAnsi"/>
                <w:sz w:val="16"/>
              </w:rPr>
              <w:t>Frequent errors in studied structures; errors interfere with  communication</w:t>
            </w:r>
          </w:p>
        </w:tc>
        <w:tc>
          <w:tcPr>
            <w:tcW w:w="764" w:type="pct"/>
            <w:shd w:val="clear" w:color="auto" w:fill="FFFFFF"/>
          </w:tcPr>
          <w:p w:rsidR="0089313C" w:rsidRPr="00B6553C" w:rsidRDefault="0089313C" w:rsidP="0089313C">
            <w:pPr>
              <w:spacing w:after="0" w:line="240" w:lineRule="auto"/>
              <w:rPr>
                <w:rFonts w:asciiTheme="majorHAnsi" w:hAnsiTheme="majorHAnsi"/>
                <w:b/>
                <w:sz w:val="16"/>
                <w:szCs w:val="16"/>
              </w:rPr>
            </w:pPr>
            <w:r w:rsidRPr="00B6553C">
              <w:rPr>
                <w:rFonts w:asciiTheme="majorHAnsi" w:hAnsiTheme="majorHAnsi"/>
                <w:sz w:val="16"/>
                <w:szCs w:val="16"/>
              </w:rPr>
              <w:t>Vocabulary is too limited and repetitive for the level.  Constant interference with English.</w:t>
            </w:r>
          </w:p>
        </w:tc>
        <w:tc>
          <w:tcPr>
            <w:tcW w:w="761" w:type="pct"/>
            <w:shd w:val="clear" w:color="auto" w:fill="FFFFFF"/>
          </w:tcPr>
          <w:p w:rsidR="0089313C" w:rsidRPr="00B6553C" w:rsidRDefault="0089313C" w:rsidP="0089313C">
            <w:pPr>
              <w:spacing w:after="0" w:line="240" w:lineRule="auto"/>
              <w:rPr>
                <w:rFonts w:asciiTheme="majorHAnsi" w:hAnsiTheme="majorHAnsi"/>
                <w:sz w:val="16"/>
                <w:szCs w:val="24"/>
              </w:rPr>
            </w:pPr>
            <w:r w:rsidRPr="00B6553C">
              <w:rPr>
                <w:rFonts w:asciiTheme="majorHAnsi" w:hAnsiTheme="majorHAnsi"/>
                <w:sz w:val="16"/>
                <w:szCs w:val="24"/>
              </w:rPr>
              <w:t>Writer demonstrates fundamental problems with control of spelling and/or punctuation.</w:t>
            </w:r>
          </w:p>
          <w:p w:rsidR="0089313C" w:rsidRPr="00B6553C" w:rsidRDefault="0089313C" w:rsidP="0089313C">
            <w:pPr>
              <w:spacing w:after="0" w:line="240" w:lineRule="auto"/>
              <w:rPr>
                <w:rFonts w:asciiTheme="majorHAnsi" w:hAnsiTheme="majorHAnsi"/>
                <w:b/>
                <w:sz w:val="16"/>
              </w:rPr>
            </w:pPr>
          </w:p>
        </w:tc>
      </w:tr>
      <w:tr w:rsidR="003F7F2C" w:rsidRPr="002D6B2B">
        <w:trPr>
          <w:cantSplit/>
          <w:trHeight w:val="733"/>
        </w:trPr>
        <w:tc>
          <w:tcPr>
            <w:tcW w:w="419" w:type="pct"/>
            <w:vMerge w:val="restart"/>
            <w:shd w:val="pct10" w:color="auto" w:fill="FFFFFF"/>
            <w:textDirection w:val="btLr"/>
          </w:tcPr>
          <w:p w:rsidR="003F7F2C" w:rsidRPr="0089313C" w:rsidRDefault="003F7F2C" w:rsidP="003F7F2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16"/>
              </w:rPr>
            </w:pPr>
            <w:r w:rsidRPr="00A91A43">
              <w:rPr>
                <w:b/>
                <w:sz w:val="48"/>
              </w:rPr>
              <w:t>+</w:t>
            </w:r>
          </w:p>
        </w:tc>
        <w:tc>
          <w:tcPr>
            <w:tcW w:w="764" w:type="pct"/>
            <w:vMerge w:val="restart"/>
            <w:shd w:val="clear" w:color="auto" w:fill="FFFFFF"/>
            <w:vAlign w:val="center"/>
          </w:tcPr>
          <w:p w:rsidR="003F7F2C" w:rsidRPr="00B6553C" w:rsidRDefault="003F7F2C" w:rsidP="003F7F2C">
            <w:pPr>
              <w:spacing w:after="0" w:line="240" w:lineRule="auto"/>
              <w:jc w:val="center"/>
              <w:rPr>
                <w:rFonts w:asciiTheme="majorHAnsi" w:hAnsiTheme="majorHAnsi" w:cs="Helvetica"/>
                <w:sz w:val="16"/>
                <w:szCs w:val="16"/>
              </w:rPr>
            </w:pPr>
            <w:r>
              <w:rPr>
                <w:b/>
              </w:rPr>
              <w:t>Culture / Cultural Awareness</w:t>
            </w:r>
          </w:p>
        </w:tc>
        <w:tc>
          <w:tcPr>
            <w:tcW w:w="3816" w:type="pct"/>
            <w:gridSpan w:val="5"/>
            <w:shd w:val="clear" w:color="auto" w:fill="FFFFFF"/>
            <w:vAlign w:val="center"/>
          </w:tcPr>
          <w:p w:rsidR="003F7F2C" w:rsidRPr="00E11BA2" w:rsidRDefault="003F7F2C" w:rsidP="003F7F2C">
            <w:pPr>
              <w:jc w:val="center"/>
              <w:rPr>
                <w:sz w:val="20"/>
              </w:rPr>
            </w:pPr>
            <w:r w:rsidRPr="00E11BA2">
              <w:rPr>
                <w:sz w:val="20"/>
              </w:rPr>
              <w:t>adds relevant information about the target culture and/or refers to the target cultural appropriately; uses idioms and/or gestures appropriately</w:t>
            </w:r>
          </w:p>
        </w:tc>
      </w:tr>
      <w:tr w:rsidR="003F7F2C" w:rsidRPr="002D6B2B">
        <w:trPr>
          <w:cantSplit/>
          <w:trHeight w:val="734"/>
        </w:trPr>
        <w:tc>
          <w:tcPr>
            <w:tcW w:w="419" w:type="pct"/>
            <w:vMerge/>
            <w:tcBorders>
              <w:bottom w:val="single" w:sz="4" w:space="0" w:color="000000"/>
            </w:tcBorders>
            <w:shd w:val="pct10" w:color="auto" w:fill="FFFFFF"/>
            <w:textDirection w:val="btLr"/>
          </w:tcPr>
          <w:p w:rsidR="003F7F2C" w:rsidRPr="00A91A43" w:rsidRDefault="003F7F2C" w:rsidP="003F7F2C">
            <w:pPr>
              <w:spacing w:after="0" w:line="240" w:lineRule="auto"/>
              <w:jc w:val="center"/>
              <w:rPr>
                <w:b/>
                <w:sz w:val="48"/>
              </w:rPr>
            </w:pPr>
          </w:p>
        </w:tc>
        <w:tc>
          <w:tcPr>
            <w:tcW w:w="764" w:type="pct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3F7F2C" w:rsidRDefault="003F7F2C" w:rsidP="003F7F2C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816" w:type="pct"/>
            <w:gridSpan w:val="5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3F7F2C" w:rsidRPr="00B6553C" w:rsidRDefault="003F7F2C" w:rsidP="003F7F2C">
            <w:pPr>
              <w:spacing w:after="0" w:line="240" w:lineRule="auto"/>
              <w:rPr>
                <w:rFonts w:asciiTheme="majorHAnsi" w:hAnsiTheme="majorHAnsi"/>
                <w:sz w:val="16"/>
                <w:szCs w:val="24"/>
              </w:rPr>
            </w:pPr>
            <w:r w:rsidRPr="00C01680">
              <w:rPr>
                <w:b/>
                <w:sz w:val="20"/>
              </w:rPr>
              <w:t>Evidence</w:t>
            </w:r>
          </w:p>
        </w:tc>
      </w:tr>
    </w:tbl>
    <w:p w:rsidR="0089313C" w:rsidRDefault="0089313C"/>
    <w:sectPr w:rsidR="0089313C" w:rsidSect="0089313C">
      <w:headerReference w:type="default" r:id="rId4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BA2" w:rsidRPr="00E11BA2" w:rsidRDefault="00E11BA2" w:rsidP="00E11BA2">
    <w:pPr>
      <w:pStyle w:val="Header"/>
      <w:jc w:val="center"/>
      <w:rPr>
        <w:b/>
      </w:rPr>
    </w:pPr>
    <w:r w:rsidRPr="00E11BA2">
      <w:rPr>
        <w:b/>
      </w:rPr>
      <w:t>Presentational Rubric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9313C"/>
    <w:rsid w:val="00154F62"/>
    <w:rsid w:val="00324AB0"/>
    <w:rsid w:val="00386C3A"/>
    <w:rsid w:val="003879F6"/>
    <w:rsid w:val="003F7F2C"/>
    <w:rsid w:val="00554824"/>
    <w:rsid w:val="005741A2"/>
    <w:rsid w:val="0069201C"/>
    <w:rsid w:val="0089313C"/>
    <w:rsid w:val="009E0CEA"/>
    <w:rsid w:val="00A345C7"/>
    <w:rsid w:val="00B6553C"/>
    <w:rsid w:val="00C80B0B"/>
    <w:rsid w:val="00E11BA2"/>
  </w:rsids>
  <m:mathPr>
    <m:mathFont m:val="Palatin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9313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89313C"/>
    <w:rPr>
      <w:rFonts w:ascii="Calibri" w:eastAsia="Calibri" w:hAnsi="Calibri" w:cs="Times New Roman"/>
      <w:sz w:val="22"/>
      <w:szCs w:val="22"/>
    </w:rPr>
  </w:style>
  <w:style w:type="paragraph" w:styleId="Header">
    <w:name w:val="header"/>
    <w:basedOn w:val="Normal"/>
    <w:link w:val="HeaderChar"/>
    <w:rsid w:val="00E11BA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11BA2"/>
    <w:rPr>
      <w:sz w:val="22"/>
      <w:szCs w:val="22"/>
    </w:rPr>
  </w:style>
  <w:style w:type="paragraph" w:styleId="Footer">
    <w:name w:val="footer"/>
    <w:basedOn w:val="Normal"/>
    <w:link w:val="FooterChar"/>
    <w:rsid w:val="00E11BA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11BA2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480</Words>
  <Characters>2741</Characters>
  <Application>Microsoft Macintosh Word</Application>
  <DocSecurity>0</DocSecurity>
  <Lines>22</Lines>
  <Paragraphs>5</Paragraphs>
  <ScaleCrop>false</ScaleCrop>
  <Company>Parkway School District</Company>
  <LinksUpToDate>false</LinksUpToDate>
  <CharactersWithSpaces>3366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Laura Terrill</cp:lastModifiedBy>
  <cp:revision>2</cp:revision>
  <dcterms:created xsi:type="dcterms:W3CDTF">2012-07-06T19:11:00Z</dcterms:created>
  <dcterms:modified xsi:type="dcterms:W3CDTF">2012-07-06T19:11:00Z</dcterms:modified>
</cp:coreProperties>
</file>